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01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1"/>
        <w:gridCol w:w="160"/>
        <w:gridCol w:w="850"/>
        <w:gridCol w:w="851"/>
        <w:gridCol w:w="2249"/>
        <w:gridCol w:w="351"/>
        <w:gridCol w:w="683"/>
        <w:gridCol w:w="310"/>
        <w:gridCol w:w="698"/>
        <w:gridCol w:w="160"/>
        <w:gridCol w:w="134"/>
        <w:gridCol w:w="826"/>
        <w:gridCol w:w="166"/>
        <w:gridCol w:w="794"/>
        <w:gridCol w:w="160"/>
        <w:gridCol w:w="39"/>
        <w:gridCol w:w="708"/>
        <w:gridCol w:w="213"/>
        <w:gridCol w:w="1240"/>
      </w:tblGrid>
      <w:tr w:rsidR="003607EF" w:rsidRPr="00DF2328" w14:paraId="4E0757F5" w14:textId="77777777" w:rsidTr="00532FA2">
        <w:trPr>
          <w:trHeight w:val="330"/>
        </w:trPr>
        <w:tc>
          <w:tcPr>
            <w:tcW w:w="14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13A5" w14:textId="77777777" w:rsidR="003607EF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t-BR"/>
              </w:rPr>
            </w:pPr>
          </w:p>
          <w:p w14:paraId="16A983F3" w14:textId="77777777" w:rsidR="003607EF" w:rsidRDefault="003607EF" w:rsidP="00532FA2">
            <w:pPr>
              <w:spacing w:after="0" w:line="240" w:lineRule="auto"/>
              <w:ind w:right="-1813"/>
              <w:jc w:val="center"/>
              <w:rPr>
                <w:rFonts w:ascii="Arial" w:eastAsia="Times New Roman" w:hAnsi="Arial" w:cs="Arial"/>
                <w:u w:val="single"/>
                <w:lang w:eastAsia="pt-BR"/>
              </w:rPr>
            </w:pPr>
          </w:p>
          <w:p w14:paraId="0037C8C3" w14:textId="77777777" w:rsidR="003607EF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t-BR"/>
              </w:rPr>
            </w:pPr>
          </w:p>
          <w:p w14:paraId="771D9F41" w14:textId="77777777" w:rsidR="003607EF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t-BR"/>
              </w:rPr>
            </w:pPr>
          </w:p>
          <w:p w14:paraId="46736638" w14:textId="77777777" w:rsidR="003607EF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t-BR"/>
              </w:rPr>
            </w:pPr>
          </w:p>
          <w:p w14:paraId="54253FE5" w14:textId="77777777" w:rsidR="003607EF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t-BR"/>
              </w:rPr>
            </w:pPr>
          </w:p>
          <w:p w14:paraId="34110DF5" w14:textId="77777777" w:rsidR="003607EF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t-BR"/>
              </w:rPr>
            </w:pPr>
          </w:p>
          <w:p w14:paraId="0D513AB6" w14:textId="77777777" w:rsidR="003607EF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t-BR"/>
              </w:rPr>
            </w:pPr>
          </w:p>
          <w:p w14:paraId="00460F45" w14:textId="77777777" w:rsidR="003607EF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t-BR"/>
              </w:rPr>
            </w:pPr>
          </w:p>
          <w:p w14:paraId="1AC4718E" w14:textId="77777777" w:rsidR="003607EF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t-BR"/>
              </w:rPr>
            </w:pPr>
          </w:p>
          <w:p w14:paraId="7D4523DC" w14:textId="77777777" w:rsidR="003607EF" w:rsidRPr="0040024D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t-BR"/>
              </w:rPr>
            </w:pPr>
            <w:r w:rsidRPr="0040024D">
              <w:rPr>
                <w:rFonts w:ascii="Arial" w:eastAsia="Times New Roman" w:hAnsi="Arial" w:cs="Arial"/>
                <w:u w:val="single"/>
                <w:lang w:eastAsia="pt-BR"/>
              </w:rPr>
              <w:t>CRONOGRAMA</w:t>
            </w:r>
          </w:p>
          <w:p w14:paraId="607D9DE4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0E1E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6A05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027B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F927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5085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C1D3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AEBE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88DD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607EF" w:rsidRPr="00DF2328" w14:paraId="79352EFE" w14:textId="77777777" w:rsidTr="00532FA2">
        <w:trPr>
          <w:gridAfter w:val="2"/>
          <w:wAfter w:w="1453" w:type="dxa"/>
          <w:trHeight w:val="330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2B66" w14:textId="77777777" w:rsidR="003607EF" w:rsidRPr="00632135" w:rsidRDefault="003607EF" w:rsidP="00532FA2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135">
              <w:rPr>
                <w:rFonts w:ascii="Arial" w:hAnsi="Arial" w:cs="Arial"/>
                <w:b/>
                <w:sz w:val="24"/>
                <w:szCs w:val="24"/>
              </w:rPr>
              <w:t>PROJETO RETROFIT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 </w:t>
            </w:r>
            <w:r w:rsidRPr="00632135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LUMINAÇÃO </w:t>
            </w:r>
            <w:r w:rsidRPr="00632135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ÚBLICA -</w:t>
            </w:r>
            <w:r w:rsidRPr="00632135">
              <w:rPr>
                <w:rFonts w:ascii="Arial" w:hAnsi="Arial" w:cs="Arial"/>
                <w:b/>
                <w:sz w:val="24"/>
                <w:szCs w:val="24"/>
              </w:rPr>
              <w:t xml:space="preserve"> CUASO</w:t>
            </w:r>
          </w:p>
          <w:tbl>
            <w:tblPr>
              <w:tblStyle w:val="Tabelacomgrade"/>
              <w:tblW w:w="10319" w:type="dxa"/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1796"/>
              <w:gridCol w:w="1465"/>
              <w:gridCol w:w="1417"/>
              <w:gridCol w:w="1326"/>
              <w:gridCol w:w="1326"/>
              <w:gridCol w:w="2142"/>
            </w:tblGrid>
            <w:tr w:rsidR="003607EF" w14:paraId="0C9C4EC3" w14:textId="77777777" w:rsidTr="00532FA2">
              <w:tc>
                <w:tcPr>
                  <w:tcW w:w="847" w:type="dxa"/>
                </w:tcPr>
                <w:p w14:paraId="6F7B8FEA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 w:rsidRPr="00335E25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796" w:type="dxa"/>
                </w:tcPr>
                <w:p w14:paraId="724CF61F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 w:rsidRPr="00C4254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Descrição dos Serviços</w:t>
                  </w:r>
                </w:p>
              </w:tc>
              <w:tc>
                <w:tcPr>
                  <w:tcW w:w="1465" w:type="dxa"/>
                </w:tcPr>
                <w:p w14:paraId="0D8AF5AE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Valor Total</w:t>
                  </w:r>
                </w:p>
              </w:tc>
              <w:tc>
                <w:tcPr>
                  <w:tcW w:w="1417" w:type="dxa"/>
                </w:tcPr>
                <w:p w14:paraId="26FFD5C6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 Mês 1             </w:t>
                  </w:r>
                </w:p>
              </w:tc>
              <w:tc>
                <w:tcPr>
                  <w:tcW w:w="1326" w:type="dxa"/>
                </w:tcPr>
                <w:p w14:paraId="3FB8E44C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 Mês 2</w:t>
                  </w:r>
                </w:p>
              </w:tc>
              <w:tc>
                <w:tcPr>
                  <w:tcW w:w="1326" w:type="dxa"/>
                </w:tcPr>
                <w:p w14:paraId="331B0982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 Mês 3</w:t>
                  </w:r>
                </w:p>
              </w:tc>
              <w:tc>
                <w:tcPr>
                  <w:tcW w:w="2142" w:type="dxa"/>
                  <w:vMerge w:val="restart"/>
                  <w:vAlign w:val="center"/>
                </w:tcPr>
                <w:p w14:paraId="2F488829" w14:textId="77777777" w:rsidR="003607EF" w:rsidRPr="001A2FA5" w:rsidRDefault="003607EF" w:rsidP="00532FA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2FA5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Equivalente 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66,67</w:t>
                  </w:r>
                  <w:r w:rsidRPr="001A2FA5">
                    <w:rPr>
                      <w:rFonts w:ascii="Arial" w:hAnsi="Arial" w:cs="Arial"/>
                      <w:b/>
                      <w:bCs/>
                      <w:color w:val="000000"/>
                    </w:rPr>
                    <w:t>% do valor total estimado</w:t>
                  </w:r>
                </w:p>
              </w:tc>
            </w:tr>
            <w:tr w:rsidR="003607EF" w14:paraId="5A55A139" w14:textId="77777777" w:rsidTr="00532FA2">
              <w:tc>
                <w:tcPr>
                  <w:tcW w:w="847" w:type="dxa"/>
                </w:tcPr>
                <w:p w14:paraId="6386355A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335E25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6" w:type="dxa"/>
                </w:tcPr>
                <w:p w14:paraId="2EB9A579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Levantamento (15%)</w:t>
                  </w:r>
                </w:p>
              </w:tc>
              <w:tc>
                <w:tcPr>
                  <w:tcW w:w="1465" w:type="dxa"/>
                </w:tcPr>
                <w:p w14:paraId="230DDC64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 15.000,00</w:t>
                  </w:r>
                </w:p>
              </w:tc>
              <w:tc>
                <w:tcPr>
                  <w:tcW w:w="1417" w:type="dxa"/>
                </w:tcPr>
                <w:p w14:paraId="65CC9C1A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15.000,00</w:t>
                  </w:r>
                </w:p>
              </w:tc>
              <w:tc>
                <w:tcPr>
                  <w:tcW w:w="1326" w:type="dxa"/>
                </w:tcPr>
                <w:p w14:paraId="758D7EFD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26" w:type="dxa"/>
                </w:tcPr>
                <w:p w14:paraId="504D9F2E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42" w:type="dxa"/>
                  <w:vMerge/>
                </w:tcPr>
                <w:p w14:paraId="4CE07782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607EF" w14:paraId="5F6B46D1" w14:textId="77777777" w:rsidTr="00532FA2">
              <w:tc>
                <w:tcPr>
                  <w:tcW w:w="847" w:type="dxa"/>
                </w:tcPr>
                <w:p w14:paraId="2216F03C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335E25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6" w:type="dxa"/>
                </w:tcPr>
                <w:p w14:paraId="650AF02E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Pré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Projeto (15%)</w:t>
                  </w:r>
                </w:p>
              </w:tc>
              <w:tc>
                <w:tcPr>
                  <w:tcW w:w="1465" w:type="dxa"/>
                </w:tcPr>
                <w:p w14:paraId="6FAD125D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 15.000,00</w:t>
                  </w:r>
                </w:p>
              </w:tc>
              <w:tc>
                <w:tcPr>
                  <w:tcW w:w="1417" w:type="dxa"/>
                </w:tcPr>
                <w:p w14:paraId="5DA66B13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26" w:type="dxa"/>
                </w:tcPr>
                <w:p w14:paraId="5466AA51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15.000,00</w:t>
                  </w:r>
                </w:p>
              </w:tc>
              <w:tc>
                <w:tcPr>
                  <w:tcW w:w="1326" w:type="dxa"/>
                </w:tcPr>
                <w:p w14:paraId="01A0CD48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42" w:type="dxa"/>
                  <w:vMerge/>
                </w:tcPr>
                <w:p w14:paraId="10EFED32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607EF" w14:paraId="6B71DDA6" w14:textId="77777777" w:rsidTr="00532FA2">
              <w:tc>
                <w:tcPr>
                  <w:tcW w:w="847" w:type="dxa"/>
                </w:tcPr>
                <w:p w14:paraId="3188B959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335E25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6" w:type="dxa"/>
                </w:tcPr>
                <w:p w14:paraId="653B5F66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Entrega Final (70%)</w:t>
                  </w:r>
                </w:p>
              </w:tc>
              <w:tc>
                <w:tcPr>
                  <w:tcW w:w="1465" w:type="dxa"/>
                </w:tcPr>
                <w:p w14:paraId="31C7C49E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 70.000,00</w:t>
                  </w:r>
                </w:p>
              </w:tc>
              <w:tc>
                <w:tcPr>
                  <w:tcW w:w="1417" w:type="dxa"/>
                </w:tcPr>
                <w:p w14:paraId="57CE9ED7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26" w:type="dxa"/>
                </w:tcPr>
                <w:p w14:paraId="2CB075D9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26" w:type="dxa"/>
                </w:tcPr>
                <w:p w14:paraId="08A5D436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70.000,00</w:t>
                  </w:r>
                </w:p>
              </w:tc>
              <w:tc>
                <w:tcPr>
                  <w:tcW w:w="2142" w:type="dxa"/>
                  <w:vMerge/>
                </w:tcPr>
                <w:p w14:paraId="5CCACEF1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3607EF" w14:paraId="6757B9D4" w14:textId="77777777" w:rsidTr="00532FA2">
              <w:tc>
                <w:tcPr>
                  <w:tcW w:w="2643" w:type="dxa"/>
                  <w:gridSpan w:val="2"/>
                </w:tcPr>
                <w:p w14:paraId="0A510AF1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 w:rsidRPr="0062355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Valor Total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da Etapa</w:t>
                  </w:r>
                </w:p>
              </w:tc>
              <w:tc>
                <w:tcPr>
                  <w:tcW w:w="1465" w:type="dxa"/>
                </w:tcPr>
                <w:p w14:paraId="621D66BD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100.000,00</w:t>
                  </w:r>
                </w:p>
              </w:tc>
              <w:tc>
                <w:tcPr>
                  <w:tcW w:w="1417" w:type="dxa"/>
                </w:tcPr>
                <w:p w14:paraId="1CFB3A6D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15.000,00</w:t>
                  </w:r>
                </w:p>
              </w:tc>
              <w:tc>
                <w:tcPr>
                  <w:tcW w:w="1326" w:type="dxa"/>
                </w:tcPr>
                <w:p w14:paraId="6CFD324C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15.000,00</w:t>
                  </w:r>
                </w:p>
              </w:tc>
              <w:tc>
                <w:tcPr>
                  <w:tcW w:w="1326" w:type="dxa"/>
                </w:tcPr>
                <w:p w14:paraId="487F917C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70.000,00</w:t>
                  </w:r>
                </w:p>
              </w:tc>
              <w:tc>
                <w:tcPr>
                  <w:tcW w:w="2142" w:type="dxa"/>
                  <w:vMerge/>
                </w:tcPr>
                <w:p w14:paraId="60FD0FE5" w14:textId="77777777" w:rsidR="003607EF" w:rsidRDefault="003607EF" w:rsidP="00532FA2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2B80DA9A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FE98" w14:textId="77777777" w:rsidR="003607EF" w:rsidRPr="00DF2328" w:rsidRDefault="003607EF" w:rsidP="00532FA2">
            <w:pPr>
              <w:spacing w:after="0" w:line="240" w:lineRule="auto"/>
              <w:ind w:left="-354" w:right="-12" w:firstLine="354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CCFC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A920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18B3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7054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3688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EE74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931C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7123" w14:textId="77777777" w:rsidR="003607EF" w:rsidRPr="00DF2328" w:rsidRDefault="003607EF" w:rsidP="00532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2A959919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6EC16D73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038D4975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7F536AEA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43891C81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5E6D3AAD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4A99C28D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59C19446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3838BDB0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558E429F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59C199ED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3BAE4302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643B654F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0843D094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636618A4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5A22FBC4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1AF4C76E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264B0FA7" w14:textId="77777777" w:rsidR="003607EF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</w:p>
    <w:p w14:paraId="0858B9F7" w14:textId="3B938B12" w:rsidR="003607EF" w:rsidRPr="0040024D" w:rsidRDefault="003607EF" w:rsidP="003607EF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t-BR"/>
        </w:rPr>
      </w:pPr>
      <w:r w:rsidRPr="0040024D">
        <w:rPr>
          <w:rFonts w:ascii="Arial" w:eastAsia="Times New Roman" w:hAnsi="Arial" w:cs="Arial"/>
          <w:u w:val="single"/>
          <w:lang w:eastAsia="pt-BR"/>
        </w:rPr>
        <w:t>CRONOGRAMA</w:t>
      </w:r>
    </w:p>
    <w:p w14:paraId="4EE2FD97" w14:textId="77777777" w:rsidR="003607EF" w:rsidRPr="00632135" w:rsidRDefault="003607EF" w:rsidP="003607EF">
      <w:pPr>
        <w:keepNext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32135">
        <w:rPr>
          <w:rFonts w:ascii="Arial" w:hAnsi="Arial" w:cs="Arial"/>
          <w:b/>
          <w:sz w:val="24"/>
          <w:szCs w:val="24"/>
        </w:rPr>
        <w:t>SUPERVISÃO</w:t>
      </w:r>
      <w:r>
        <w:rPr>
          <w:rFonts w:ascii="Arial" w:hAnsi="Arial" w:cs="Arial"/>
          <w:b/>
          <w:sz w:val="24"/>
          <w:szCs w:val="24"/>
        </w:rPr>
        <w:t xml:space="preserve">  DA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OBRA DE </w:t>
      </w:r>
      <w:r w:rsidRPr="00632135">
        <w:rPr>
          <w:rFonts w:ascii="Arial" w:hAnsi="Arial" w:cs="Arial"/>
          <w:b/>
          <w:sz w:val="24"/>
          <w:szCs w:val="24"/>
        </w:rPr>
        <w:t>RETROFIT</w:t>
      </w:r>
      <w:r>
        <w:rPr>
          <w:rFonts w:ascii="Arial" w:hAnsi="Arial" w:cs="Arial"/>
          <w:b/>
          <w:sz w:val="24"/>
          <w:szCs w:val="24"/>
        </w:rPr>
        <w:t xml:space="preserve"> DA </w:t>
      </w:r>
      <w:r w:rsidRPr="0063213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LUMINAÇÃO </w:t>
      </w:r>
      <w:r w:rsidRPr="0063213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ÚBLICA -</w:t>
      </w:r>
      <w:r w:rsidRPr="00632135">
        <w:rPr>
          <w:rFonts w:ascii="Arial" w:hAnsi="Arial" w:cs="Arial"/>
          <w:b/>
          <w:sz w:val="24"/>
          <w:szCs w:val="24"/>
        </w:rPr>
        <w:t xml:space="preserve"> CUASO</w:t>
      </w:r>
    </w:p>
    <w:tbl>
      <w:tblPr>
        <w:tblW w:w="1524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841"/>
        <w:gridCol w:w="841"/>
        <w:gridCol w:w="841"/>
        <w:gridCol w:w="841"/>
        <w:gridCol w:w="841"/>
        <w:gridCol w:w="841"/>
        <w:gridCol w:w="841"/>
        <w:gridCol w:w="1041"/>
        <w:gridCol w:w="841"/>
        <w:gridCol w:w="841"/>
        <w:gridCol w:w="841"/>
        <w:gridCol w:w="841"/>
        <w:gridCol w:w="841"/>
        <w:gridCol w:w="841"/>
        <w:gridCol w:w="841"/>
      </w:tblGrid>
      <w:tr w:rsidR="003607EF" w:rsidRPr="00777045" w14:paraId="24A7AE2A" w14:textId="77777777" w:rsidTr="00532FA2">
        <w:trPr>
          <w:trHeight w:val="600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60EB" w14:textId="77777777" w:rsidR="003607EF" w:rsidRPr="00DF2328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F2328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  <w:p w14:paraId="02BE1A20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 do Escopo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EFC0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8672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B143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15E8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3275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8FCA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17B0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7º mês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BCEF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2B8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DD76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D1EE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7E09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12A8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ACBF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14º mês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DCA7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770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15º mês</w:t>
            </w:r>
          </w:p>
        </w:tc>
      </w:tr>
      <w:tr w:rsidR="003607EF" w:rsidRPr="00DF2328" w14:paraId="25D55F3C" w14:textId="77777777" w:rsidTr="00532FA2">
        <w:trPr>
          <w:trHeight w:val="600"/>
        </w:trPr>
        <w:tc>
          <w:tcPr>
            <w:tcW w:w="2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13D46" w14:textId="77777777" w:rsidR="003607EF" w:rsidRPr="00DF2328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Supervisão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28933A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A4E806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65DA64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77E83F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15A263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038036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5A860F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D5E3C4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8F826A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8AD66E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50FD18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0A7854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B71D09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E1B91C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875505" w14:textId="77777777" w:rsidR="003607EF" w:rsidRPr="00DF2328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</w:tr>
      <w:tr w:rsidR="003607EF" w:rsidRPr="00777045" w14:paraId="59AD1501" w14:textId="77777777" w:rsidTr="00532FA2">
        <w:trPr>
          <w:trHeight w:val="420"/>
        </w:trPr>
        <w:tc>
          <w:tcPr>
            <w:tcW w:w="2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400A" w14:textId="77777777" w:rsidR="003607EF" w:rsidRPr="00DF2328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7ECC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36AC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20CD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3AC8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CA1E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DB55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1E3B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6273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A547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724D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E830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48CA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2E93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71EE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779A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</w:tr>
      <w:tr w:rsidR="003607EF" w:rsidRPr="00B52159" w14:paraId="5940AB75" w14:textId="77777777" w:rsidTr="00532FA2">
        <w:trPr>
          <w:trHeight w:val="420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9AD5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8B17F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TOTAL ETAPA (R$)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50.000,00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C48E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5A00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6062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53CA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369A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5E57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0E20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D3F7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8BC4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9A4B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2304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0161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D787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4876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985B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EC4682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</w:tr>
      <w:tr w:rsidR="003607EF" w:rsidRPr="00777045" w14:paraId="76CDAAEB" w14:textId="77777777" w:rsidTr="00532FA2">
        <w:trPr>
          <w:trHeight w:val="4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E7D86" w14:textId="77777777" w:rsidR="003607EF" w:rsidRPr="002E537B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E5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16º mês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22453C" w14:textId="77777777" w:rsidR="003607EF" w:rsidRPr="002E537B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E53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FA8B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B17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87FA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19º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67B9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20º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FF3F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21º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E1F5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22º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7E8B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23º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9528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24º mês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044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25º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8E82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26º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EA2B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27º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3E66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28º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B388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29º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587F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30º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627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31º mês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CF1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7F2">
              <w:rPr>
                <w:rFonts w:ascii="Arial" w:hAnsi="Arial" w:cs="Arial"/>
                <w:b/>
                <w:bCs/>
                <w:sz w:val="16"/>
                <w:szCs w:val="16"/>
              </w:rPr>
              <w:t>32º mês</w:t>
            </w:r>
          </w:p>
        </w:tc>
      </w:tr>
      <w:tr w:rsidR="003607EF" w:rsidRPr="00DF2328" w14:paraId="55D05901" w14:textId="77777777" w:rsidTr="00532FA2">
        <w:trPr>
          <w:trHeight w:val="4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B23039D" w14:textId="77777777" w:rsidR="003607EF" w:rsidRPr="002E537B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4E7CD2" w14:textId="77777777" w:rsidR="003607EF" w:rsidRPr="002E537B" w:rsidRDefault="003607EF" w:rsidP="00532FA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175582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385888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A9406F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19B2CB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ED1918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E89797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C6EF2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0913C0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47A4C9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898C68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DC665E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501643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72FAC1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0AA5F7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8DC521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2328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 </w:t>
            </w:r>
          </w:p>
        </w:tc>
      </w:tr>
      <w:tr w:rsidR="003607EF" w:rsidRPr="00777045" w14:paraId="11218544" w14:textId="77777777" w:rsidTr="00532FA2">
        <w:trPr>
          <w:trHeight w:val="4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36949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ADAE6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167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7C09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20E9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7AF6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13EC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1595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CE98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726A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1424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756E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DA53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6212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FDB0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4F23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B17B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</w:tr>
      <w:tr w:rsidR="003607EF" w:rsidRPr="00B52159" w14:paraId="0E23B25C" w14:textId="77777777" w:rsidTr="00532FA2">
        <w:trPr>
          <w:trHeight w:val="42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2436A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11ED0" w14:textId="77777777" w:rsidR="003607EF" w:rsidRPr="00777045" w:rsidRDefault="003607EF" w:rsidP="00532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DB38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BC07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35D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A0D0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3716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1392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93F0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5E78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D3E0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E749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83C1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7D36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6AE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2E51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C09B" w14:textId="77777777" w:rsidR="003607EF" w:rsidRPr="008B17F2" w:rsidRDefault="003607EF" w:rsidP="00532F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9735C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</w:tr>
    </w:tbl>
    <w:tbl>
      <w:tblPr>
        <w:tblStyle w:val="Tabelacomgrade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1134"/>
        <w:gridCol w:w="1559"/>
        <w:gridCol w:w="850"/>
        <w:gridCol w:w="1339"/>
      </w:tblGrid>
      <w:tr w:rsidR="003607EF" w14:paraId="53E11A4C" w14:textId="77777777" w:rsidTr="00532FA2">
        <w:tc>
          <w:tcPr>
            <w:tcW w:w="1419" w:type="dxa"/>
          </w:tcPr>
          <w:p w14:paraId="0A7E21CE" w14:textId="77777777" w:rsidR="003607EF" w:rsidRPr="002E537B" w:rsidRDefault="003607EF" w:rsidP="0053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º</w:t>
            </w: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mês</w:t>
            </w:r>
          </w:p>
        </w:tc>
        <w:tc>
          <w:tcPr>
            <w:tcW w:w="1134" w:type="dxa"/>
          </w:tcPr>
          <w:p w14:paraId="23E3A006" w14:textId="77777777" w:rsidR="003607EF" w:rsidRPr="002E537B" w:rsidRDefault="003607EF" w:rsidP="0053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º</w:t>
            </w: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mês</w:t>
            </w:r>
          </w:p>
        </w:tc>
        <w:tc>
          <w:tcPr>
            <w:tcW w:w="1559" w:type="dxa"/>
          </w:tcPr>
          <w:p w14:paraId="6E7EC4E4" w14:textId="77777777" w:rsidR="003607EF" w:rsidRPr="002E537B" w:rsidRDefault="003607EF" w:rsidP="0053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º</w:t>
            </w: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mês</w:t>
            </w:r>
          </w:p>
        </w:tc>
        <w:tc>
          <w:tcPr>
            <w:tcW w:w="850" w:type="dxa"/>
          </w:tcPr>
          <w:p w14:paraId="1054604F" w14:textId="77777777" w:rsidR="003607EF" w:rsidRPr="002E537B" w:rsidRDefault="003607EF" w:rsidP="0053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º</w:t>
            </w:r>
            <w:r w:rsidRPr="002E53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mês</w:t>
            </w:r>
          </w:p>
        </w:tc>
        <w:tc>
          <w:tcPr>
            <w:tcW w:w="1339" w:type="dxa"/>
            <w:vMerge w:val="restart"/>
          </w:tcPr>
          <w:p w14:paraId="0FFF6562" w14:textId="77777777" w:rsidR="003607EF" w:rsidRPr="001A2FA5" w:rsidRDefault="003607EF" w:rsidP="00532F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FA5">
              <w:rPr>
                <w:rFonts w:ascii="Arial" w:hAnsi="Arial" w:cs="Arial"/>
                <w:b/>
                <w:bCs/>
                <w:color w:val="000000"/>
              </w:rPr>
              <w:t>Equivalente a 3</w:t>
            </w:r>
            <w:r>
              <w:rPr>
                <w:rFonts w:ascii="Arial" w:hAnsi="Arial" w:cs="Arial"/>
                <w:b/>
                <w:bCs/>
                <w:color w:val="000000"/>
              </w:rPr>
              <w:t>3,33</w:t>
            </w:r>
            <w:r w:rsidRPr="001A2FA5">
              <w:rPr>
                <w:rFonts w:ascii="Arial" w:hAnsi="Arial" w:cs="Arial"/>
                <w:b/>
                <w:bCs/>
                <w:color w:val="000000"/>
              </w:rPr>
              <w:t>% do valor total estimado</w:t>
            </w:r>
          </w:p>
        </w:tc>
      </w:tr>
      <w:tr w:rsidR="003607EF" w14:paraId="7182F4E8" w14:textId="77777777" w:rsidTr="00532FA2">
        <w:tc>
          <w:tcPr>
            <w:tcW w:w="1419" w:type="dxa"/>
            <w:shd w:val="clear" w:color="auto" w:fill="BFBFBF" w:themeFill="background1" w:themeFillShade="BF"/>
          </w:tcPr>
          <w:p w14:paraId="7DBAAA33" w14:textId="77777777" w:rsidR="003607EF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D206980" w14:textId="77777777" w:rsidR="003607EF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F7C40D2" w14:textId="77777777" w:rsidR="003607EF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CCF92BA" w14:textId="77777777" w:rsidR="003607EF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BFBFBF" w:themeFill="background1" w:themeFillShade="BF"/>
          </w:tcPr>
          <w:p w14:paraId="023CCCA1" w14:textId="77777777" w:rsidR="003607EF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7EF" w14:paraId="3551A325" w14:textId="77777777" w:rsidTr="00532FA2">
        <w:tc>
          <w:tcPr>
            <w:tcW w:w="1419" w:type="dxa"/>
            <w:vAlign w:val="center"/>
          </w:tcPr>
          <w:p w14:paraId="47FA5FDE" w14:textId="77777777" w:rsidR="003607EF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1134" w:type="dxa"/>
            <w:vAlign w:val="center"/>
          </w:tcPr>
          <w:p w14:paraId="6B3CB4AB" w14:textId="77777777" w:rsidR="003607EF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1559" w:type="dxa"/>
            <w:vAlign w:val="center"/>
          </w:tcPr>
          <w:p w14:paraId="12EBE8FA" w14:textId="77777777" w:rsidR="003607EF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2,78%</w:t>
            </w:r>
          </w:p>
        </w:tc>
        <w:tc>
          <w:tcPr>
            <w:tcW w:w="850" w:type="dxa"/>
          </w:tcPr>
          <w:p w14:paraId="7F55852D" w14:textId="77777777" w:rsidR="003607EF" w:rsidRPr="00A22CF9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CF9">
              <w:rPr>
                <w:rFonts w:ascii="Arial" w:hAnsi="Arial" w:cs="Arial"/>
                <w:sz w:val="16"/>
                <w:szCs w:val="16"/>
              </w:rPr>
              <w:t>2,7%</w:t>
            </w:r>
          </w:p>
        </w:tc>
        <w:tc>
          <w:tcPr>
            <w:tcW w:w="1339" w:type="dxa"/>
            <w:vMerge/>
          </w:tcPr>
          <w:p w14:paraId="0EE2FEB2" w14:textId="77777777" w:rsidR="003607EF" w:rsidRPr="00A22CF9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7EF" w14:paraId="7D3F7B94" w14:textId="77777777" w:rsidTr="00532FA2">
        <w:tc>
          <w:tcPr>
            <w:tcW w:w="1419" w:type="dxa"/>
          </w:tcPr>
          <w:p w14:paraId="17EC89ED" w14:textId="77777777" w:rsidR="003607EF" w:rsidRPr="002E537B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1134" w:type="dxa"/>
          </w:tcPr>
          <w:p w14:paraId="68740783" w14:textId="77777777" w:rsidR="003607EF" w:rsidRPr="002E537B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23D5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1559" w:type="dxa"/>
          </w:tcPr>
          <w:p w14:paraId="46511231" w14:textId="77777777" w:rsidR="003607EF" w:rsidRPr="002E537B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723D5">
              <w:rPr>
                <w:rFonts w:ascii="Arial" w:hAnsi="Arial" w:cs="Arial"/>
                <w:b/>
                <w:bCs/>
                <w:sz w:val="14"/>
                <w:szCs w:val="14"/>
              </w:rPr>
              <w:t>1.390,00</w:t>
            </w:r>
          </w:p>
        </w:tc>
        <w:tc>
          <w:tcPr>
            <w:tcW w:w="850" w:type="dxa"/>
          </w:tcPr>
          <w:p w14:paraId="2F33C754" w14:textId="77777777" w:rsidR="003607EF" w:rsidRPr="002E537B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E537B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350</w:t>
            </w:r>
            <w:r w:rsidRPr="002E537B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339" w:type="dxa"/>
            <w:vMerge/>
          </w:tcPr>
          <w:p w14:paraId="7072C013" w14:textId="77777777" w:rsidR="003607EF" w:rsidRPr="002E537B" w:rsidRDefault="003607EF" w:rsidP="00532FA2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10FCCBA8" w14:textId="77777777" w:rsidR="001B6386" w:rsidRDefault="001B6386"/>
    <w:sectPr w:rsidR="001B6386" w:rsidSect="003607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EF"/>
    <w:rsid w:val="001B6386"/>
    <w:rsid w:val="0036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9394"/>
  <w15:chartTrackingRefBased/>
  <w15:docId w15:val="{20204925-F429-49FC-96BC-0A8375AF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60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</dc:creator>
  <cp:keywords/>
  <dc:description/>
  <cp:lastModifiedBy>Caio</cp:lastModifiedBy>
  <cp:revision>1</cp:revision>
  <dcterms:created xsi:type="dcterms:W3CDTF">2023-12-14T14:19:00Z</dcterms:created>
  <dcterms:modified xsi:type="dcterms:W3CDTF">2023-12-14T14:21:00Z</dcterms:modified>
</cp:coreProperties>
</file>